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16A46" w14:textId="77777777" w:rsidR="007527C3" w:rsidRPr="007527C3" w:rsidRDefault="007527C3" w:rsidP="00752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286B920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 xml:space="preserve">Oświadczenie </w:t>
      </w:r>
    </w:p>
    <w:p w14:paraId="2578D539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bCs/>
          <w:lang w:eastAsia="pl-PL"/>
        </w:rPr>
        <w:t>o dysponowaniu osobami</w:t>
      </w:r>
      <w:r w:rsidRPr="007527C3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1"/>
      </w:r>
    </w:p>
    <w:p w14:paraId="2798A1F5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>Dane Wykonawcy:</w:t>
      </w:r>
    </w:p>
    <w:p w14:paraId="2589FAF7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396D89BB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0243B9E6" w14:textId="77777777" w:rsidR="00434604" w:rsidRDefault="00434604" w:rsidP="00E013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6994DB9" w14:textId="46131B3E" w:rsidR="007527C3" w:rsidRPr="007527C3" w:rsidRDefault="00434604" w:rsidP="00A12E3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34604">
        <w:rPr>
          <w:rFonts w:ascii="Arial" w:eastAsia="Calibri" w:hAnsi="Arial" w:cs="Arial"/>
          <w:b/>
        </w:rPr>
        <w:t>,,</w:t>
      </w:r>
      <w:r w:rsidR="000A388B" w:rsidRPr="000A388B">
        <w:rPr>
          <w:rFonts w:ascii="Arial" w:eastAsia="Calibri" w:hAnsi="Arial" w:cs="Arial"/>
          <w:b/>
        </w:rPr>
        <w:t>Budowa rusztowań specjalistycznych dla TAURON Serwis Sp. z o.o., oddział Elektrownia Jaworzno III</w:t>
      </w:r>
      <w:r w:rsidR="000A388B">
        <w:rPr>
          <w:rFonts w:ascii="Arial" w:eastAsia="Calibri" w:hAnsi="Arial" w:cs="Arial"/>
          <w:b/>
        </w:rPr>
        <w:t>’’.</w:t>
      </w:r>
    </w:p>
    <w:p w14:paraId="3247830E" w14:textId="77777777" w:rsidR="007527C3" w:rsidRPr="007527C3" w:rsidRDefault="007527C3" w:rsidP="007527C3">
      <w:pPr>
        <w:spacing w:after="0" w:line="240" w:lineRule="auto"/>
        <w:ind w:left="284"/>
        <w:jc w:val="both"/>
        <w:rPr>
          <w:rFonts w:ascii="Arial" w:eastAsia="Calibri" w:hAnsi="Arial" w:cs="Arial"/>
          <w:b/>
        </w:rPr>
      </w:pPr>
    </w:p>
    <w:p w14:paraId="7C7B898C" w14:textId="23416F53" w:rsidR="007527C3" w:rsidRPr="007527C3" w:rsidRDefault="007527C3" w:rsidP="007527C3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P</w:t>
      </w:r>
      <w:r w:rsidR="00C6684C">
        <w:rPr>
          <w:rFonts w:ascii="Arial" w:eastAsia="Times New Roman" w:hAnsi="Arial" w:cs="Arial"/>
          <w:b/>
          <w:lang w:eastAsia="pl-PL"/>
        </w:rPr>
        <w:t>ostępowanie nr: PNP/TSR/0</w:t>
      </w:r>
      <w:r w:rsidR="000A388B">
        <w:rPr>
          <w:rFonts w:ascii="Arial" w:eastAsia="Times New Roman" w:hAnsi="Arial" w:cs="Arial"/>
          <w:b/>
          <w:lang w:eastAsia="pl-PL"/>
        </w:rPr>
        <w:t>2977</w:t>
      </w:r>
      <w:r w:rsidR="003354F4">
        <w:rPr>
          <w:rFonts w:ascii="Arial" w:eastAsia="Times New Roman" w:hAnsi="Arial" w:cs="Arial"/>
          <w:b/>
          <w:lang w:eastAsia="pl-PL"/>
        </w:rPr>
        <w:t>/202</w:t>
      </w:r>
      <w:r w:rsidR="000A388B">
        <w:rPr>
          <w:rFonts w:ascii="Arial" w:eastAsia="Times New Roman" w:hAnsi="Arial" w:cs="Arial"/>
          <w:b/>
          <w:lang w:eastAsia="pl-PL"/>
        </w:rPr>
        <w:t>6</w:t>
      </w:r>
      <w:r w:rsidRPr="007527C3">
        <w:rPr>
          <w:rFonts w:ascii="Arial" w:eastAsia="Times New Roman" w:hAnsi="Arial" w:cs="Arial"/>
          <w:b/>
          <w:lang w:eastAsia="pl-PL"/>
        </w:rPr>
        <w:t xml:space="preserve"> </w:t>
      </w:r>
    </w:p>
    <w:p w14:paraId="2A58BB6B" w14:textId="3FB86D24" w:rsidR="003E0D07" w:rsidRPr="003E0D07" w:rsidRDefault="003E0D07" w:rsidP="003E0D0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283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 że zapewnię taką</w:t>
      </w:r>
      <w:r w:rsidRPr="003E0D07">
        <w:rPr>
          <w:rFonts w:ascii="Arial" w:eastAsia="Times New Roman" w:hAnsi="Arial" w:cs="Arial"/>
          <w:lang w:eastAsia="pl-PL"/>
        </w:rPr>
        <w:t xml:space="preserve"> ilości osób, jaka jest konieczna dla terminowego i wysokiej jakości wykonania Przedmiotu</w:t>
      </w:r>
      <w:r w:rsidR="00504CD6">
        <w:rPr>
          <w:rFonts w:ascii="Arial" w:eastAsia="Times New Roman" w:hAnsi="Arial" w:cs="Arial"/>
          <w:lang w:eastAsia="pl-PL"/>
        </w:rPr>
        <w:t xml:space="preserve"> Umowy, przy czym osoby te </w:t>
      </w:r>
      <w:r w:rsidR="00917A12">
        <w:rPr>
          <w:rFonts w:ascii="Arial" w:eastAsia="Times New Roman" w:hAnsi="Arial" w:cs="Arial"/>
          <w:lang w:eastAsia="pl-PL"/>
        </w:rPr>
        <w:t>posiadają</w:t>
      </w:r>
      <w:r w:rsidRPr="003E0D07">
        <w:rPr>
          <w:rFonts w:ascii="Arial" w:eastAsia="Times New Roman" w:hAnsi="Arial" w:cs="Arial"/>
          <w:lang w:eastAsia="pl-PL"/>
        </w:rPr>
        <w:t xml:space="preserve">: odpowiednie kwalifikacje, aktualne badania lekarskie bez przeciwwskazań do wykonywania zleconych prac, aktualne szkolenia w zakresie bezpieczeństwa i higieny pracy oraz bezpieczeństwa przeciwpożarowego. Wszystkie osoby zatrudnione do wykonania Przedmiotu Umowy </w:t>
      </w:r>
      <w:r w:rsidR="00504CD6">
        <w:rPr>
          <w:rFonts w:ascii="Arial" w:eastAsia="Times New Roman" w:hAnsi="Arial" w:cs="Arial"/>
          <w:lang w:eastAsia="pl-PL"/>
        </w:rPr>
        <w:t>będą</w:t>
      </w:r>
      <w:r w:rsidRPr="003E0D07">
        <w:rPr>
          <w:rFonts w:ascii="Arial" w:eastAsia="Times New Roman" w:hAnsi="Arial" w:cs="Arial"/>
          <w:lang w:eastAsia="pl-PL"/>
        </w:rPr>
        <w:t xml:space="preserve"> posiadać:</w:t>
      </w:r>
    </w:p>
    <w:p w14:paraId="6BB1AE90" w14:textId="0F7BE441" w:rsidR="00F726AD" w:rsidRPr="00F726AD" w:rsidRDefault="00F726AD" w:rsidP="00F726AD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right="283"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 xml:space="preserve">osoba projektująca rusztowania </w:t>
      </w:r>
      <w:r w:rsidR="008B1938">
        <w:rPr>
          <w:rFonts w:ascii="Arial" w:eastAsia="Calibri" w:hAnsi="Arial" w:cs="Arial"/>
          <w:bCs/>
          <w:iCs/>
        </w:rPr>
        <w:t>-</w:t>
      </w:r>
      <w:r w:rsidRPr="00F726AD">
        <w:rPr>
          <w:rFonts w:ascii="Arial" w:eastAsia="Calibri" w:hAnsi="Arial" w:cs="Arial"/>
          <w:bCs/>
          <w:iCs/>
        </w:rPr>
        <w:t xml:space="preserve"> uprawnienia budowlane w specjalności konstrukcyjno – budowlanej bez ograniczeń do projektowania oraz ważne zaświadczenie z właściwej Izby Inżynierów Budownictwa (opłacenie składek oraz ubezpieczenie OC),</w:t>
      </w:r>
    </w:p>
    <w:p w14:paraId="1A82B0D1" w14:textId="04747F90" w:rsidR="00F726AD" w:rsidRPr="00F726AD" w:rsidRDefault="00F726AD" w:rsidP="00F726A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 xml:space="preserve">osoba odbierająca protokolarnie montaż rusztowań </w:t>
      </w:r>
      <w:r w:rsidR="008B1938">
        <w:rPr>
          <w:rFonts w:ascii="Arial" w:eastAsia="Calibri" w:hAnsi="Arial" w:cs="Arial"/>
          <w:bCs/>
          <w:iCs/>
        </w:rPr>
        <w:t>-</w:t>
      </w:r>
      <w:r w:rsidRPr="00F726AD">
        <w:rPr>
          <w:rFonts w:ascii="Arial" w:eastAsia="Calibri" w:hAnsi="Arial" w:cs="Arial"/>
          <w:bCs/>
          <w:iCs/>
        </w:rPr>
        <w:t xml:space="preserve"> uprawnienia budowlane w specjalności konstrukcyjno – budowlanej (tzw. wykonawcze) oraz ważne zaświadczenie z właściwej Izby Inżynierów Budownictwa (opłacenie składek oraz ubezpieczenie OC),</w:t>
      </w:r>
    </w:p>
    <w:p w14:paraId="22C607FC" w14:textId="50498EB5" w:rsidR="00F726AD" w:rsidRPr="00F726AD" w:rsidRDefault="00F726AD" w:rsidP="00F726A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 xml:space="preserve">osoby montujące rusztowania </w:t>
      </w:r>
      <w:r w:rsidR="008B1938">
        <w:rPr>
          <w:rFonts w:ascii="Arial" w:eastAsia="Calibri" w:hAnsi="Arial" w:cs="Arial"/>
          <w:bCs/>
          <w:iCs/>
        </w:rPr>
        <w:t>-</w:t>
      </w:r>
      <w:r w:rsidRPr="00F726AD">
        <w:rPr>
          <w:rFonts w:ascii="Arial" w:eastAsia="Calibri" w:hAnsi="Arial" w:cs="Arial"/>
          <w:bCs/>
          <w:iCs/>
        </w:rPr>
        <w:t xml:space="preserve"> uprawnienia dla montażystów rusztowań zgodne z obowiązującymi przepisami w tym dotyczącymi bezpieczeństwa i higieny pracy podczas eksploatacji maszyn i innych urządzeń technicznych do robót ziemnych, budowlanych i drogowych, tj. ukończyli szkolenie i uzyskali pozytywne wyniki sprawdzianu przeprowadzonego przez komisję powołaną przez Instytut Mechanizacji Budownictwa i Górnictwa Skalnego w Warszawie, na dowód czego otrzymali świadectwa oraz uzyskali wpisy do książek operatora ,</w:t>
      </w:r>
    </w:p>
    <w:p w14:paraId="222D2205" w14:textId="5CDE8AB0" w:rsidR="00F726AD" w:rsidRPr="00F726AD" w:rsidRDefault="00F726AD" w:rsidP="00F726A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 xml:space="preserve">osoby montujące rusztowania </w:t>
      </w:r>
      <w:r w:rsidR="0067471A">
        <w:rPr>
          <w:rFonts w:ascii="Arial" w:eastAsia="Calibri" w:hAnsi="Arial" w:cs="Arial"/>
          <w:bCs/>
          <w:iCs/>
        </w:rPr>
        <w:t>-</w:t>
      </w:r>
      <w:r w:rsidRPr="00F726AD">
        <w:rPr>
          <w:rFonts w:ascii="Arial" w:eastAsia="Calibri" w:hAnsi="Arial" w:cs="Arial"/>
          <w:bCs/>
          <w:iCs/>
        </w:rPr>
        <w:t xml:space="preserve"> ważne badania dopuszczające do pracy na wysokości, wszyscy pracownicy posiadają ważne zaświadczenia kwalifikacyjne grupy 2 Eksploatacja E w punktach uprawniających do wykonywania prac przy wskazanym urządzeniu, zgodnie z Rozporządzeniem Ministra klimatu i środowiska z dnia 1 lipca 2022 r. w sprawie szczegółowych zasad stwierdzania posiadania kwalifikacji przez osoby zajmujące się eksploatacją urządzeń, instalacji i sieci w zakresie konserwacji remontów i montażu,</w:t>
      </w:r>
    </w:p>
    <w:p w14:paraId="387EDAA1" w14:textId="1F5A77DB" w:rsidR="00F726AD" w:rsidRPr="00F726AD" w:rsidRDefault="00F726AD" w:rsidP="00F726A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 xml:space="preserve">osoby nadzoru </w:t>
      </w:r>
      <w:r w:rsidR="00AA41E8">
        <w:rPr>
          <w:rFonts w:ascii="Arial" w:eastAsia="Calibri" w:hAnsi="Arial" w:cs="Arial"/>
          <w:bCs/>
          <w:iCs/>
        </w:rPr>
        <w:t>-</w:t>
      </w:r>
      <w:r w:rsidRPr="00F726AD">
        <w:rPr>
          <w:rFonts w:ascii="Arial" w:eastAsia="Calibri" w:hAnsi="Arial" w:cs="Arial"/>
          <w:bCs/>
          <w:iCs/>
        </w:rPr>
        <w:t xml:space="preserve"> ważne zaświadczenia kwalifikacyjne grupy 2 Dozoru D w punktach uprawniających do wykonywania prac przy wskazanym urządzeniu, zgodnie z Rozporządzeniem Ministra klimatu i środowiska z dnia 1 lipca 2022 r. w sprawie szczegółowych zasad stwierdzania posiadania kwalifikacji przez osoby zajmujące się eksploatacją urządzeń, instalacji i sieci w zakresie konserwacji remontów i montażu,</w:t>
      </w:r>
    </w:p>
    <w:p w14:paraId="584BFFDB" w14:textId="77777777" w:rsidR="001D296D" w:rsidRDefault="00F726AD" w:rsidP="001D296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osoby dokonujące pomiarów badania rezystancji uziemienia  - ważne zaświadczenia kwalifikacyjne grupy 1 Eksploatacja E i Dozoru D pkt 2, 3, 7, 9, 13 w zakresie konserwacji remontów i montażu,</w:t>
      </w:r>
    </w:p>
    <w:p w14:paraId="1DDEBC4D" w14:textId="4B32008D" w:rsidR="00F726AD" w:rsidRPr="00F726AD" w:rsidRDefault="00F726AD" w:rsidP="001D296D">
      <w:pPr>
        <w:numPr>
          <w:ilvl w:val="0"/>
          <w:numId w:val="12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lastRenderedPageBreak/>
        <w:t>oddelegowane osoby - uprawnienia do transportu tj. wciągarki, wciągi, suwnice wydane przez UDT niezbędne do wykonywania prac.</w:t>
      </w:r>
    </w:p>
    <w:p w14:paraId="04EA9A3C" w14:textId="593A337C" w:rsidR="00F726AD" w:rsidRPr="00F726AD" w:rsidRDefault="00F726AD" w:rsidP="00F726AD">
      <w:pPr>
        <w:tabs>
          <w:tab w:val="left" w:pos="284"/>
        </w:tabs>
        <w:spacing w:after="0" w:line="276" w:lineRule="auto"/>
        <w:ind w:left="284" w:right="283" w:hanging="284"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ab/>
        <w:t xml:space="preserve">Dodatkowo </w:t>
      </w:r>
      <w:r w:rsidRPr="00F726AD">
        <w:rPr>
          <w:rFonts w:ascii="Arial" w:eastAsia="Times New Roman" w:hAnsi="Arial" w:cs="Arial"/>
          <w:lang w:eastAsia="pl-PL"/>
        </w:rPr>
        <w:t>osoby zatrudnione do wykonania Przedmiotu Umowy</w:t>
      </w:r>
      <w:r w:rsidRPr="00F726AD">
        <w:rPr>
          <w:rFonts w:ascii="Arial" w:eastAsia="Calibri" w:hAnsi="Arial" w:cs="Arial"/>
          <w:bCs/>
          <w:iCs/>
        </w:rPr>
        <w:t xml:space="preserve"> / oddelegowane osoby  posiada</w:t>
      </w:r>
      <w:r w:rsidR="002566B7">
        <w:rPr>
          <w:rFonts w:ascii="Arial" w:eastAsia="Calibri" w:hAnsi="Arial" w:cs="Arial"/>
          <w:bCs/>
          <w:iCs/>
        </w:rPr>
        <w:t>ją</w:t>
      </w:r>
      <w:r w:rsidRPr="00F726AD">
        <w:rPr>
          <w:rFonts w:ascii="Arial" w:eastAsia="Calibri" w:hAnsi="Arial" w:cs="Arial"/>
          <w:bCs/>
          <w:iCs/>
        </w:rPr>
        <w:t>:</w:t>
      </w:r>
    </w:p>
    <w:p w14:paraId="372BB57B" w14:textId="77777777" w:rsidR="00F726AD" w:rsidRPr="00F726AD" w:rsidRDefault="00F726AD" w:rsidP="00F726AD">
      <w:pPr>
        <w:numPr>
          <w:ilvl w:val="0"/>
          <w:numId w:val="13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aktualne świadectwo badań okresowych i szkoleń BHP (praca powyżej 3m) (100% osób),</w:t>
      </w:r>
    </w:p>
    <w:p w14:paraId="22DE06AD" w14:textId="77777777" w:rsidR="00F726AD" w:rsidRPr="00F726AD" w:rsidRDefault="00F726AD" w:rsidP="00F726AD">
      <w:pPr>
        <w:numPr>
          <w:ilvl w:val="0"/>
          <w:numId w:val="13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aktualne świadectwo kwalifikacyjne G1E punkt1,2,3,6, (100% osób),</w:t>
      </w:r>
    </w:p>
    <w:p w14:paraId="3AB2F044" w14:textId="77777777" w:rsidR="00F726AD" w:rsidRPr="00F726AD" w:rsidRDefault="00F726AD" w:rsidP="00F726AD">
      <w:pPr>
        <w:numPr>
          <w:ilvl w:val="0"/>
          <w:numId w:val="13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aktualne świadectwo kwalifikacyjne G1D punkt1,2,3,6, (minimum 1 osoba na brygadę),</w:t>
      </w:r>
    </w:p>
    <w:p w14:paraId="7DB83D3C" w14:textId="77777777" w:rsidR="00F726AD" w:rsidRPr="00F726AD" w:rsidRDefault="00F726AD" w:rsidP="00F726AD">
      <w:pPr>
        <w:numPr>
          <w:ilvl w:val="0"/>
          <w:numId w:val="13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aktualne uprawnienia UDT do obsługi urządzeń dźwignicowych i suwnic (min.2 osoby) wraz z aktualnymi badaniami psychotechnicznymi na obsługę powyższego sprzętu,</w:t>
      </w:r>
    </w:p>
    <w:p w14:paraId="20123384" w14:textId="77777777" w:rsidR="00F726AD" w:rsidRPr="00F726AD" w:rsidRDefault="00F726AD" w:rsidP="00F726AD">
      <w:pPr>
        <w:numPr>
          <w:ilvl w:val="0"/>
          <w:numId w:val="13"/>
        </w:numPr>
        <w:tabs>
          <w:tab w:val="left" w:pos="284"/>
        </w:tabs>
        <w:spacing w:after="0" w:line="276" w:lineRule="auto"/>
        <w:ind w:right="283"/>
        <w:contextualSpacing/>
        <w:jc w:val="both"/>
        <w:rPr>
          <w:rFonts w:ascii="Arial" w:eastAsia="Calibri" w:hAnsi="Arial" w:cs="Arial"/>
          <w:bCs/>
          <w:iCs/>
        </w:rPr>
      </w:pPr>
      <w:r w:rsidRPr="00F726AD">
        <w:rPr>
          <w:rFonts w:ascii="Arial" w:eastAsia="Calibri" w:hAnsi="Arial" w:cs="Arial"/>
          <w:bCs/>
          <w:iCs/>
        </w:rPr>
        <w:t>aktualne uprawnienia hakowego (min. 2 osoby),</w:t>
      </w:r>
    </w:p>
    <w:p w14:paraId="2EF0793C" w14:textId="3D3665EB" w:rsidR="00AB59C2" w:rsidRPr="00183853" w:rsidRDefault="00F726AD" w:rsidP="00183853">
      <w:pPr>
        <w:numPr>
          <w:ilvl w:val="0"/>
          <w:numId w:val="12"/>
        </w:numPr>
        <w:spacing w:after="0" w:line="276" w:lineRule="auto"/>
        <w:ind w:right="283"/>
        <w:contextualSpacing/>
        <w:jc w:val="both"/>
        <w:rPr>
          <w:rFonts w:ascii="Arial" w:eastAsia="Calibri" w:hAnsi="Arial" w:cs="Arial"/>
        </w:rPr>
      </w:pPr>
      <w:r w:rsidRPr="00F726AD">
        <w:rPr>
          <w:rFonts w:ascii="Arial" w:eastAsia="Calibri" w:hAnsi="Arial" w:cs="Arial"/>
        </w:rPr>
        <w:t>inne uprawnienia, potwierdzone ważnymi dokumentami, wynikające z obowiązujących przepisów prawa, konieczne do należytego wykonania Przedmiotu Umowy.</w:t>
      </w:r>
    </w:p>
    <w:p w14:paraId="574E3DFD" w14:textId="7461F570" w:rsidR="00AB59C2" w:rsidRDefault="001D296D" w:rsidP="00AB59C2">
      <w:pPr>
        <w:spacing w:before="120" w:after="120" w:line="240" w:lineRule="auto"/>
        <w:ind w:left="567" w:right="283" w:hanging="284"/>
        <w:jc w:val="both"/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>i</w:t>
      </w:r>
      <w:r w:rsidR="00AB59C2" w:rsidRPr="00AB59C2">
        <w:rPr>
          <w:rFonts w:ascii="Arial" w:eastAsia="Calibri" w:hAnsi="Arial" w:cs="Arial"/>
          <w:bCs/>
          <w:iCs/>
        </w:rPr>
        <w:t>)</w:t>
      </w:r>
      <w:r w:rsidR="00AB59C2" w:rsidRPr="00AB59C2">
        <w:rPr>
          <w:rFonts w:ascii="Arial" w:eastAsia="Calibri" w:hAnsi="Arial" w:cs="Arial"/>
          <w:bCs/>
          <w:iCs/>
        </w:rPr>
        <w:tab/>
        <w:t>atesty środków ochrony indywidualnej zabezpieczających przed upadkiem z wysokości</w:t>
      </w:r>
      <w:r w:rsidR="00183853">
        <w:rPr>
          <w:rFonts w:ascii="Arial" w:eastAsia="Calibri" w:hAnsi="Arial" w:cs="Arial"/>
          <w:bCs/>
          <w:iCs/>
        </w:rPr>
        <w:t xml:space="preserve"> - </w:t>
      </w:r>
      <w:r w:rsidR="00183853" w:rsidRPr="00F726AD">
        <w:rPr>
          <w:rFonts w:ascii="Arial" w:eastAsia="Calibri" w:hAnsi="Arial" w:cs="Arial"/>
          <w:bCs/>
          <w:iCs/>
        </w:rPr>
        <w:t>(100% osób)</w:t>
      </w:r>
      <w:r w:rsidR="00183853">
        <w:rPr>
          <w:rFonts w:ascii="Arial" w:eastAsia="Calibri" w:hAnsi="Arial" w:cs="Arial"/>
          <w:bCs/>
          <w:iCs/>
        </w:rPr>
        <w:t>.</w:t>
      </w:r>
    </w:p>
    <w:p w14:paraId="24FFBD0F" w14:textId="77777777" w:rsidR="00183853" w:rsidRPr="00AB59C2" w:rsidRDefault="00183853" w:rsidP="00AB59C2">
      <w:pPr>
        <w:spacing w:before="120" w:after="120" w:line="240" w:lineRule="auto"/>
        <w:ind w:left="567" w:right="283" w:hanging="284"/>
        <w:jc w:val="both"/>
        <w:rPr>
          <w:rFonts w:ascii="Arial" w:eastAsia="Calibri" w:hAnsi="Arial" w:cs="Arial"/>
          <w:bCs/>
          <w:iCs/>
        </w:rPr>
      </w:pPr>
    </w:p>
    <w:p w14:paraId="5EE88D0F" w14:textId="77777777" w:rsidR="007527C3" w:rsidRPr="007527C3" w:rsidRDefault="007527C3" w:rsidP="007527C3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A7852D1" w14:textId="77777777" w:rsidR="007527C3" w:rsidRPr="007527C3" w:rsidRDefault="004E6B9D" w:rsidP="007527C3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       </w:t>
      </w:r>
      <w:r w:rsidR="007527C3" w:rsidRPr="007527C3">
        <w:rPr>
          <w:rFonts w:ascii="Arial" w:eastAsia="Times New Roman" w:hAnsi="Arial" w:cs="Arial"/>
          <w:szCs w:val="24"/>
          <w:lang w:eastAsia="pl-PL"/>
        </w:rPr>
        <w:t>Dnia……………………………</w:t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</w:r>
      <w:r w:rsidR="007527C3" w:rsidRPr="007527C3">
        <w:rPr>
          <w:rFonts w:ascii="Arial" w:eastAsia="Times New Roman" w:hAnsi="Arial" w:cs="Arial"/>
          <w:szCs w:val="24"/>
          <w:lang w:eastAsia="pl-PL"/>
        </w:rPr>
        <w:tab/>
        <w:t>.............................................</w:t>
      </w:r>
    </w:p>
    <w:p w14:paraId="6E464FDB" w14:textId="2C9BEDA8" w:rsidR="00295701" w:rsidRPr="00BD2F65" w:rsidRDefault="007527C3" w:rsidP="00BD2F65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</w:r>
      <w:r w:rsidRPr="007527C3">
        <w:rPr>
          <w:rFonts w:ascii="Arial" w:eastAsia="Times New Roman" w:hAnsi="Arial" w:cs="Arial"/>
          <w:szCs w:val="24"/>
          <w:lang w:eastAsia="pl-PL"/>
        </w:rPr>
        <w:tab/>
        <w:t xml:space="preserve">   </w:t>
      </w:r>
      <w:r w:rsidRPr="007527C3">
        <w:rPr>
          <w:rFonts w:ascii="Arial" w:eastAsia="Times New Roman" w:hAnsi="Arial" w:cs="Arial"/>
          <w:i/>
          <w:sz w:val="18"/>
          <w:szCs w:val="18"/>
          <w:lang w:eastAsia="pl-PL"/>
        </w:rPr>
        <w:t>(podpis i pieczęć Wykonawcy)</w:t>
      </w:r>
    </w:p>
    <w:p w14:paraId="1A72728E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5693D8C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295701" w:rsidSect="000A2C24">
      <w:footerReference w:type="default" r:id="rId7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A77F" w14:textId="77777777" w:rsidR="00327773" w:rsidRDefault="00327773" w:rsidP="00B14963">
      <w:pPr>
        <w:spacing w:after="0" w:line="240" w:lineRule="auto"/>
      </w:pPr>
      <w:r>
        <w:separator/>
      </w:r>
    </w:p>
  </w:endnote>
  <w:endnote w:type="continuationSeparator" w:id="0">
    <w:p w14:paraId="2CCF2376" w14:textId="77777777" w:rsidR="00327773" w:rsidRDefault="00327773" w:rsidP="00B1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99E1" w14:textId="5321AD7D" w:rsidR="00B14963" w:rsidRPr="00B14963" w:rsidRDefault="00B14963" w:rsidP="00B1496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 w:rsidR="00D560F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PNP/TSR/0</w:t>
    </w:r>
    <w:r w:rsidR="007E3C1D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2977</w:t>
    </w:r>
    <w:r w:rsidR="0027594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</w:t>
    </w:r>
    <w:r w:rsidR="007E3C1D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6</w:t>
    </w:r>
  </w:p>
  <w:p w14:paraId="39165974" w14:textId="77777777" w:rsidR="00B14963" w:rsidRDefault="00B14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4B27" w14:textId="77777777" w:rsidR="00327773" w:rsidRDefault="00327773" w:rsidP="00B14963">
      <w:pPr>
        <w:spacing w:after="0" w:line="240" w:lineRule="auto"/>
      </w:pPr>
      <w:r>
        <w:separator/>
      </w:r>
    </w:p>
  </w:footnote>
  <w:footnote w:type="continuationSeparator" w:id="0">
    <w:p w14:paraId="63193B6F" w14:textId="77777777" w:rsidR="00327773" w:rsidRDefault="00327773" w:rsidP="00B14963">
      <w:pPr>
        <w:spacing w:after="0" w:line="240" w:lineRule="auto"/>
      </w:pPr>
      <w:r>
        <w:continuationSeparator/>
      </w:r>
    </w:p>
  </w:footnote>
  <w:footnote w:id="1">
    <w:p w14:paraId="19B129F4" w14:textId="77777777" w:rsidR="007527C3" w:rsidRPr="00B775BB" w:rsidRDefault="007527C3" w:rsidP="007527C3">
      <w:pPr>
        <w:pStyle w:val="Tekstprzypisudolnego"/>
        <w:rPr>
          <w:sz w:val="16"/>
          <w:szCs w:val="16"/>
        </w:rPr>
      </w:pPr>
      <w:r w:rsidRPr="00B775BB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15D00"/>
    <w:multiLevelType w:val="hybridMultilevel"/>
    <w:tmpl w:val="AE884E0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363754"/>
    <w:multiLevelType w:val="hybridMultilevel"/>
    <w:tmpl w:val="01EC06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10674F3"/>
    <w:multiLevelType w:val="hybridMultilevel"/>
    <w:tmpl w:val="DE667412"/>
    <w:lvl w:ilvl="0" w:tplc="FD4AA506">
      <w:start w:val="15"/>
      <w:numFmt w:val="decimal"/>
      <w:lvlText w:val="%1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B75F9"/>
    <w:multiLevelType w:val="hybridMultilevel"/>
    <w:tmpl w:val="98825F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26806416">
      <w:start w:val="13"/>
      <w:numFmt w:val="decimal"/>
      <w:lvlText w:val="%3."/>
      <w:lvlJc w:val="left"/>
      <w:pPr>
        <w:ind w:left="2482" w:hanging="36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76CA7428"/>
    <w:multiLevelType w:val="hybridMultilevel"/>
    <w:tmpl w:val="D5F81584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D54F9"/>
    <w:multiLevelType w:val="hybridMultilevel"/>
    <w:tmpl w:val="64CE8B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930980">
    <w:abstractNumId w:val="11"/>
  </w:num>
  <w:num w:numId="2" w16cid:durableId="370151394">
    <w:abstractNumId w:val="3"/>
  </w:num>
  <w:num w:numId="3" w16cid:durableId="170024739">
    <w:abstractNumId w:val="1"/>
  </w:num>
  <w:num w:numId="4" w16cid:durableId="1309241947">
    <w:abstractNumId w:val="2"/>
  </w:num>
  <w:num w:numId="5" w16cid:durableId="143862096">
    <w:abstractNumId w:val="9"/>
  </w:num>
  <w:num w:numId="6" w16cid:durableId="521942220">
    <w:abstractNumId w:val="0"/>
  </w:num>
  <w:num w:numId="7" w16cid:durableId="2116436514">
    <w:abstractNumId w:val="8"/>
  </w:num>
  <w:num w:numId="8" w16cid:durableId="2981240">
    <w:abstractNumId w:val="10"/>
  </w:num>
  <w:num w:numId="9" w16cid:durableId="12619925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524108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7827769">
    <w:abstractNumId w:val="7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6087085">
    <w:abstractNumId w:val="4"/>
  </w:num>
  <w:num w:numId="13" w16cid:durableId="20338766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BB"/>
    <w:rsid w:val="0004145B"/>
    <w:rsid w:val="000A2C24"/>
    <w:rsid w:val="000A388B"/>
    <w:rsid w:val="000B2A13"/>
    <w:rsid w:val="00107A96"/>
    <w:rsid w:val="00122265"/>
    <w:rsid w:val="001830E8"/>
    <w:rsid w:val="00183853"/>
    <w:rsid w:val="00197213"/>
    <w:rsid w:val="001D1913"/>
    <w:rsid w:val="001D296D"/>
    <w:rsid w:val="00212AD1"/>
    <w:rsid w:val="002566B7"/>
    <w:rsid w:val="00275943"/>
    <w:rsid w:val="00295701"/>
    <w:rsid w:val="002D46FF"/>
    <w:rsid w:val="00327773"/>
    <w:rsid w:val="00331550"/>
    <w:rsid w:val="003354F4"/>
    <w:rsid w:val="00371401"/>
    <w:rsid w:val="00375135"/>
    <w:rsid w:val="0038251C"/>
    <w:rsid w:val="003A7CB8"/>
    <w:rsid w:val="003E0D07"/>
    <w:rsid w:val="0040089D"/>
    <w:rsid w:val="00405275"/>
    <w:rsid w:val="00434604"/>
    <w:rsid w:val="00447CC0"/>
    <w:rsid w:val="00467C6A"/>
    <w:rsid w:val="004E6B9D"/>
    <w:rsid w:val="00504CD6"/>
    <w:rsid w:val="00530853"/>
    <w:rsid w:val="0061687B"/>
    <w:rsid w:val="00646571"/>
    <w:rsid w:val="0067471A"/>
    <w:rsid w:val="006808C1"/>
    <w:rsid w:val="006E7DE1"/>
    <w:rsid w:val="00745CC4"/>
    <w:rsid w:val="007527C3"/>
    <w:rsid w:val="007638A7"/>
    <w:rsid w:val="00790B32"/>
    <w:rsid w:val="007A3A5E"/>
    <w:rsid w:val="007C4E73"/>
    <w:rsid w:val="007C78D3"/>
    <w:rsid w:val="007E3C1D"/>
    <w:rsid w:val="008B1938"/>
    <w:rsid w:val="008D131E"/>
    <w:rsid w:val="00917A12"/>
    <w:rsid w:val="0098551F"/>
    <w:rsid w:val="009E0606"/>
    <w:rsid w:val="00A12E33"/>
    <w:rsid w:val="00AA41E8"/>
    <w:rsid w:val="00AB59C2"/>
    <w:rsid w:val="00B14963"/>
    <w:rsid w:val="00BD2F65"/>
    <w:rsid w:val="00C6684C"/>
    <w:rsid w:val="00CA6074"/>
    <w:rsid w:val="00CD0FC8"/>
    <w:rsid w:val="00D15A44"/>
    <w:rsid w:val="00D560F3"/>
    <w:rsid w:val="00E01388"/>
    <w:rsid w:val="00E05876"/>
    <w:rsid w:val="00E335B4"/>
    <w:rsid w:val="00E53C52"/>
    <w:rsid w:val="00EC0014"/>
    <w:rsid w:val="00F370E5"/>
    <w:rsid w:val="00F40459"/>
    <w:rsid w:val="00F726AD"/>
    <w:rsid w:val="00FD57BB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F3B63"/>
  <w15:chartTrackingRefBased/>
  <w15:docId w15:val="{FC965BF1-A066-434C-AAD6-CD000739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963"/>
  </w:style>
  <w:style w:type="paragraph" w:styleId="Stopka">
    <w:name w:val="footer"/>
    <w:basedOn w:val="Normalny"/>
    <w:link w:val="Stopka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963"/>
  </w:style>
  <w:style w:type="paragraph" w:styleId="Tekstprzypisudolnego">
    <w:name w:val="footnote text"/>
    <w:basedOn w:val="Normalny"/>
    <w:link w:val="TekstprzypisudolnegoZnak"/>
    <w:uiPriority w:val="99"/>
    <w:rsid w:val="007527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27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7527C3"/>
    <w:rPr>
      <w:vertAlign w:val="superscript"/>
    </w:rPr>
  </w:style>
  <w:style w:type="paragraph" w:styleId="Akapitzlist">
    <w:name w:val="List Paragraph"/>
    <w:aliases w:val="Normal,Akapit z listą3,Akapit z listą31,Tytuły,Podsis rysunku,Normalny1,List Paragraph,Normalny2,Normalny3,Normalny4,Normalny11,maz_wyliczenie,opis dzialania,K-P_odwolanie,A_wyliczenie,Akapit z listą5,Akapit z listą51,Literowanie,Normal2"/>
    <w:basedOn w:val="Normalny"/>
    <w:link w:val="AkapitzlistZnak"/>
    <w:qFormat/>
    <w:rsid w:val="00F726A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11 Znak,maz_wyliczenie Znak,opis dzialania Znak"/>
    <w:link w:val="Akapitzlist"/>
    <w:qFormat/>
    <w:rsid w:val="00F7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575</Words>
  <Characters>3450</Characters>
  <Application>Microsoft Office Word</Application>
  <DocSecurity>0</DocSecurity>
  <Lines>28</Lines>
  <Paragraphs>8</Paragraphs>
  <ScaleCrop>false</ScaleCrop>
  <Company> 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137</cp:revision>
  <dcterms:created xsi:type="dcterms:W3CDTF">2022-11-16T12:51:00Z</dcterms:created>
  <dcterms:modified xsi:type="dcterms:W3CDTF">2026-03-24T07:15:00Z</dcterms:modified>
</cp:coreProperties>
</file>